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1E" w:rsidRPr="000F621E" w:rsidRDefault="000F621E" w:rsidP="000F621E">
      <w:pPr>
        <w:spacing w:line="360" w:lineRule="auto"/>
        <w:rPr>
          <w:sz w:val="24"/>
          <w:szCs w:val="24"/>
        </w:rPr>
      </w:pPr>
      <w:r w:rsidRPr="000F621E">
        <w:rPr>
          <w:rFonts w:ascii="Arial" w:hAnsi="Arial" w:cs="Arial"/>
          <w:b/>
          <w:bCs/>
          <w:sz w:val="24"/>
          <w:szCs w:val="24"/>
        </w:rPr>
        <w:t>Appendix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F621E" w:rsidRPr="000F621E" w:rsidRDefault="000F621E" w:rsidP="000F621E">
      <w:pPr>
        <w:spacing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Obstetric Anesthesia Questionnaires</w:t>
      </w:r>
      <w:bookmarkStart w:id="0" w:name="_GoBack"/>
      <w:bookmarkEnd w:id="0"/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gramStart"/>
      <w:r w:rsidRPr="000F621E">
        <w:rPr>
          <w:sz w:val="24"/>
          <w:szCs w:val="24"/>
        </w:rPr>
        <w:t>Years</w:t>
      </w:r>
      <w:proofErr w:type="gramEnd"/>
      <w:r w:rsidRPr="000F621E">
        <w:rPr>
          <w:sz w:val="24"/>
          <w:szCs w:val="24"/>
        </w:rPr>
        <w:t xml:space="preserve"> anesthesia experience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0-5□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5-10□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10-20□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&gt;20□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Your hospital level: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Grade I□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II□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III□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gramStart"/>
      <w:r w:rsidRPr="000F621E">
        <w:rPr>
          <w:sz w:val="24"/>
          <w:szCs w:val="24"/>
        </w:rPr>
        <w:t>Your</w:t>
      </w:r>
      <w:proofErr w:type="gramEnd"/>
      <w:r w:rsidRPr="000F621E">
        <w:rPr>
          <w:sz w:val="24"/>
          <w:szCs w:val="24"/>
        </w:rPr>
        <w:t xml:space="preserve"> Gender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Male□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Female□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Your title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Resident Physician□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Attending Physician□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Physician□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Number of births each year in your hospital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&lt;5000□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5000-10000□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&gt;10000□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Have you received obstetric anesthesia specialty training?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Yes□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No□</w:t>
      </w:r>
    </w:p>
    <w:p w:rsidR="00963592" w:rsidRPr="000F621E" w:rsidRDefault="00963592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Which medication did you use as induction agent for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cesarean section?</w:t>
      </w:r>
    </w:p>
    <w:p w:rsidR="000F621E" w:rsidRPr="000F621E" w:rsidRDefault="000F621E" w:rsidP="000F621E">
      <w:pPr>
        <w:spacing w:line="360" w:lineRule="auto"/>
        <w:rPr>
          <w:sz w:val="24"/>
          <w:szCs w:val="24"/>
        </w:rPr>
      </w:pPr>
      <w:proofErr w:type="spellStart"/>
      <w:r w:rsidRPr="000F621E">
        <w:rPr>
          <w:sz w:val="24"/>
          <w:szCs w:val="24"/>
        </w:rPr>
        <w:t>Propofol</w:t>
      </w:r>
      <w:proofErr w:type="spellEnd"/>
      <w:r w:rsidRPr="000F621E">
        <w:rPr>
          <w:sz w:val="24"/>
          <w:szCs w:val="24"/>
        </w:rPr>
        <w:t xml:space="preserve">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Ketamine□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Others□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Do you support the statement that </w:t>
      </w:r>
      <w:proofErr w:type="spellStart"/>
      <w:r w:rsidRPr="000F621E">
        <w:rPr>
          <w:sz w:val="24"/>
          <w:szCs w:val="24"/>
        </w:rPr>
        <w:t>propofol</w:t>
      </w:r>
      <w:proofErr w:type="spellEnd"/>
      <w:r w:rsidRPr="000F621E">
        <w:rPr>
          <w:sz w:val="24"/>
          <w:szCs w:val="24"/>
        </w:rPr>
        <w:t xml:space="preserve"> is indicated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for cesarean section?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Yes□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No□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Do you support a change to the use of </w:t>
      </w:r>
      <w:proofErr w:type="spellStart"/>
      <w:r w:rsidRPr="000F621E">
        <w:rPr>
          <w:sz w:val="24"/>
          <w:szCs w:val="24"/>
        </w:rPr>
        <w:t>propofol</w:t>
      </w:r>
      <w:proofErr w:type="spellEnd"/>
      <w:r w:rsidRPr="000F621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replace ketamine as the induction agent of choice for</w:t>
      </w:r>
      <w:r>
        <w:rPr>
          <w:sz w:val="24"/>
          <w:szCs w:val="24"/>
        </w:rPr>
        <w:t xml:space="preserve"> </w:t>
      </w:r>
      <w:proofErr w:type="gramStart"/>
      <w:r w:rsidRPr="000F621E">
        <w:rPr>
          <w:sz w:val="24"/>
          <w:szCs w:val="24"/>
        </w:rPr>
        <w:t>CS.</w:t>
      </w:r>
      <w:proofErr w:type="gramEnd"/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For□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 Against□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lastRenderedPageBreak/>
        <w:t>Do you support the manufactures’ statement that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“</w:t>
      </w:r>
      <w:proofErr w:type="spellStart"/>
      <w:r w:rsidRPr="000F621E">
        <w:rPr>
          <w:sz w:val="24"/>
          <w:szCs w:val="24"/>
        </w:rPr>
        <w:t>propofol</w:t>
      </w:r>
      <w:proofErr w:type="spellEnd"/>
      <w:r w:rsidRPr="000F621E">
        <w:rPr>
          <w:sz w:val="24"/>
          <w:szCs w:val="24"/>
        </w:rPr>
        <w:t xml:space="preserve"> is not licensed for use in obstetric </w:t>
      </w:r>
      <w:proofErr w:type="gramStart"/>
      <w:r w:rsidRPr="000F621E">
        <w:rPr>
          <w:sz w:val="24"/>
          <w:szCs w:val="24"/>
        </w:rPr>
        <w:t>anesthesia</w:t>
      </w:r>
      <w:proofErr w:type="gramEnd"/>
      <w:r w:rsidRPr="000F621E">
        <w:rPr>
          <w:sz w:val="24"/>
          <w:szCs w:val="24"/>
        </w:rPr>
        <w:t>”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Support□</w:t>
      </w:r>
      <w:r>
        <w:rPr>
          <w:sz w:val="24"/>
          <w:szCs w:val="24"/>
        </w:rPr>
        <w:t xml:space="preserve"> </w:t>
      </w:r>
      <w:r w:rsidR="00F228F3">
        <w:rPr>
          <w:sz w:val="24"/>
          <w:szCs w:val="24"/>
        </w:rPr>
        <w:t xml:space="preserve"> </w:t>
      </w:r>
      <w:r w:rsidR="00F228F3">
        <w:rPr>
          <w:sz w:val="24"/>
          <w:szCs w:val="24"/>
        </w:rPr>
        <w:tab/>
      </w:r>
      <w:r w:rsidRPr="000F621E">
        <w:rPr>
          <w:sz w:val="24"/>
          <w:szCs w:val="24"/>
        </w:rPr>
        <w:t>Against, and manufactu</w:t>
      </w:r>
      <w:r>
        <w:rPr>
          <w:sz w:val="24"/>
          <w:szCs w:val="24"/>
        </w:rPr>
        <w:t>rer should delete the statement</w:t>
      </w:r>
      <w:r w:rsidRPr="000F621E">
        <w:rPr>
          <w:sz w:val="24"/>
          <w:szCs w:val="24"/>
        </w:rPr>
        <w:t>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What kind of inhalation agent do you use during general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anesthesia for cesarean section?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Sevoflurane□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F621E">
        <w:rPr>
          <w:sz w:val="24"/>
          <w:szCs w:val="24"/>
        </w:rPr>
        <w:t>Desflurane</w:t>
      </w:r>
      <w:proofErr w:type="spellEnd"/>
      <w:r w:rsidRPr="000F621E">
        <w:rPr>
          <w:sz w:val="24"/>
          <w:szCs w:val="24"/>
        </w:rPr>
        <w:t xml:space="preserve">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Isoflurane□ </w:t>
      </w:r>
      <w:r w:rsidR="00C70A1F">
        <w:rPr>
          <w:sz w:val="24"/>
          <w:szCs w:val="24"/>
        </w:rPr>
        <w:tab/>
      </w:r>
      <w:r w:rsidRPr="000F621E">
        <w:rPr>
          <w:sz w:val="24"/>
          <w:szCs w:val="24"/>
        </w:rPr>
        <w:t>no inhalation agent□</w:t>
      </w:r>
    </w:p>
    <w:p w:rsidR="00F228F3" w:rsidRPr="000F621E" w:rsidRDefault="00F228F3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Did you use N2O routinely during general anesthesia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for cesarean section?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Yes□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No□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Do you use rapid sequence induction technique during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general anesthesia for cesarean section?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Always□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 xml:space="preserve">Often□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Rarely□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What kind of airway management technique do you</w:t>
      </w:r>
      <w:r>
        <w:rPr>
          <w:sz w:val="24"/>
          <w:szCs w:val="24"/>
        </w:rPr>
        <w:t xml:space="preserve"> </w:t>
      </w:r>
      <w:r w:rsidRPr="000F621E">
        <w:rPr>
          <w:sz w:val="24"/>
          <w:szCs w:val="24"/>
        </w:rPr>
        <w:t>use during general anesthesia for cesarean section?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Endotracheal intubation□ </w:t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LMA□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1E">
        <w:rPr>
          <w:sz w:val="24"/>
          <w:szCs w:val="24"/>
        </w:rPr>
        <w:t>Mask ventilation□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For elective cesarean section, can you estimate </w:t>
      </w:r>
      <w:proofErr w:type="gramStart"/>
      <w:r w:rsidRPr="000F621E">
        <w:rPr>
          <w:sz w:val="24"/>
          <w:szCs w:val="24"/>
        </w:rPr>
        <w:t>that</w:t>
      </w:r>
      <w:proofErr w:type="gramEnd"/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________% patients received regional anesthesia,</w:t>
      </w:r>
    </w:p>
    <w:p w:rsid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_______% patients received general anesthesia</w:t>
      </w: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 xml:space="preserve">For emergency cesarean, can you estimate </w:t>
      </w:r>
      <w:proofErr w:type="gramStart"/>
      <w:r w:rsidRPr="000F621E">
        <w:rPr>
          <w:sz w:val="24"/>
          <w:szCs w:val="24"/>
        </w:rPr>
        <w:t>that</w:t>
      </w:r>
      <w:proofErr w:type="gramEnd"/>
    </w:p>
    <w:p w:rsidR="000F621E" w:rsidRPr="000F621E" w:rsidRDefault="000F621E" w:rsidP="000F621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________% patients received regional anesthesia,</w:t>
      </w:r>
    </w:p>
    <w:p w:rsidR="000F621E" w:rsidRPr="000F621E" w:rsidRDefault="000F621E" w:rsidP="000F621E">
      <w:pPr>
        <w:spacing w:line="360" w:lineRule="auto"/>
        <w:rPr>
          <w:sz w:val="24"/>
          <w:szCs w:val="24"/>
        </w:rPr>
      </w:pPr>
      <w:r w:rsidRPr="000F621E">
        <w:rPr>
          <w:sz w:val="24"/>
          <w:szCs w:val="24"/>
        </w:rPr>
        <w:t>_______% patients received general anesthesia</w:t>
      </w:r>
    </w:p>
    <w:sectPr w:rsidR="000F621E" w:rsidRPr="000F6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1E"/>
    <w:rsid w:val="000F621E"/>
    <w:rsid w:val="00862A4D"/>
    <w:rsid w:val="00963592"/>
    <w:rsid w:val="00C70A1F"/>
    <w:rsid w:val="00EE347B"/>
    <w:rsid w:val="00F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3FD17-511B-4142-869C-7CB2D064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7</dc:creator>
  <cp:keywords/>
  <dc:description/>
  <cp:lastModifiedBy>SRO 7</cp:lastModifiedBy>
  <cp:revision>7</cp:revision>
  <dcterms:created xsi:type="dcterms:W3CDTF">2017-11-27T13:16:00Z</dcterms:created>
  <dcterms:modified xsi:type="dcterms:W3CDTF">2017-11-27T13:22:00Z</dcterms:modified>
</cp:coreProperties>
</file>